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5D418274" w14:textId="77777777" w:rsidR="00C12FA4" w:rsidRDefault="00C12FA4" w:rsidP="00A9654E">
      <w:pPr>
        <w:rPr>
          <w:spacing w:val="80"/>
          <w:sz w:val="24"/>
          <w:szCs w:val="24"/>
        </w:rPr>
      </w:pPr>
    </w:p>
    <w:p w14:paraId="649D51D8" w14:textId="77777777" w:rsidR="002339D2" w:rsidRDefault="002339D2" w:rsidP="00A9654E">
      <w:pPr>
        <w:rPr>
          <w:spacing w:val="80"/>
          <w:sz w:val="24"/>
          <w:szCs w:val="24"/>
        </w:rPr>
      </w:pPr>
    </w:p>
    <w:p w14:paraId="7D53FA6D" w14:textId="74592906" w:rsidR="00AE5762" w:rsidRPr="00AE5762" w:rsidRDefault="00AE5762" w:rsidP="00AE5762">
      <w:pPr>
        <w:jc w:val="right"/>
        <w:rPr>
          <w:sz w:val="16"/>
          <w:szCs w:val="24"/>
        </w:rPr>
      </w:pPr>
    </w:p>
    <w:p w14:paraId="19BB1EF6" w14:textId="10896F31" w:rsidR="00A9654E" w:rsidRPr="00C773FE" w:rsidRDefault="007C379F" w:rsidP="00A9654E">
      <w:pPr>
        <w:jc w:val="center"/>
        <w:rPr>
          <w:b/>
          <w:sz w:val="32"/>
          <w:szCs w:val="32"/>
        </w:rPr>
      </w:pPr>
      <w:r>
        <w:rPr>
          <w:b/>
          <w:spacing w:val="80"/>
          <w:sz w:val="40"/>
          <w:szCs w:val="40"/>
        </w:rPr>
        <w:t xml:space="preserve">OBWIESZCZENIE </w:t>
      </w:r>
      <w:r w:rsidR="00C400F7" w:rsidRPr="00C773FE">
        <w:rPr>
          <w:b/>
          <w:spacing w:val="80"/>
          <w:sz w:val="40"/>
          <w:szCs w:val="40"/>
        </w:rPr>
        <w:br/>
      </w:r>
      <w:r>
        <w:rPr>
          <w:b/>
          <w:sz w:val="32"/>
          <w:szCs w:val="32"/>
        </w:rPr>
        <w:t xml:space="preserve">WÓJTA GMINY CZARNKÓW </w:t>
      </w:r>
    </w:p>
    <w:p w14:paraId="3A9F847B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25 marca 2025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14AA369B" w14:textId="02A50909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2025 r. poz. 365) </w:t>
      </w:r>
      <w:r w:rsidR="007C379F">
        <w:rPr>
          <w:szCs w:val="24"/>
        </w:rPr>
        <w:t xml:space="preserve">Wójt Gminy Czarnków podaje do wiadomości wyborców </w:t>
      </w:r>
      <w:r w:rsidR="00C400F7">
        <w:rPr>
          <w:szCs w:val="24"/>
        </w:rPr>
        <w:t xml:space="preserve">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18 maja 2025</w:t>
      </w:r>
      <w:r w:rsidR="00C400F7" w:rsidRPr="00BB2F61">
        <w:rPr>
          <w:szCs w:val="24"/>
        </w:rPr>
        <w:t xml:space="preserve"> r.:</w:t>
      </w:r>
    </w:p>
    <w:p w14:paraId="60FD9C91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54F09F52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66D31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Osuch, Romanowo Dolne.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5460EF45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Podstawowa, Romanowo Dolne 123, </w:t>
            </w:r>
            <w:r w:rsidR="00014F5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64-704 Romanowo Dolne</w:t>
            </w:r>
          </w:p>
          <w:p w14:paraId="7DD66EF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327B49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6C83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8DB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Sarbia.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662D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Podstawowa, Sarbia 1, 64-705 Sarbia</w:t>
            </w:r>
          </w:p>
          <w:p w14:paraId="1375A42B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451715C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4D83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8511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Gębice, Gębiczyn, Hutka, Paliszewo, Sobolewo.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94ED" w14:textId="25C81EBB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 im. Leśników Polskich, </w:t>
            </w:r>
            <w:r w:rsidR="00014F5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ul. Szkolna 2, 64-707 Gębice</w:t>
            </w:r>
          </w:p>
          <w:p w14:paraId="16A6F994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EC16F45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92900F8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E9347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EB5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A751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Huta.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A5CB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Wiejska w Hucie, ul. Leśna 12, 64-708 Huta</w:t>
            </w:r>
          </w:p>
          <w:p w14:paraId="7F8B2EA4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98937E0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0314E3D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95A4CB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0C0C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F1CA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Białężyn, Grzępy, Śmieszkowo.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C86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Podstawowa, Śmieszkowo ul. Szkolna 38, 64-700 Czarnków</w:t>
            </w:r>
          </w:p>
          <w:p w14:paraId="02B657DE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28558231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3706186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4B8D878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5D8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69B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Ciszkowo.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9ACF" w14:textId="094FBEA8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Sala Wiejska, Ciszkowo ul. Lipowa 7, </w:t>
            </w:r>
            <w:r w:rsidR="00014F5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64-700 Czarnków</w:t>
            </w:r>
          </w:p>
          <w:p w14:paraId="6481AA26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5D69616C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ECB6279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A33CAA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5D5B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ED3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Jesionowo, Jędrzejewo, Kaźmierówka, Piaski, Plany, Średnica.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0210" w14:textId="5351FAE3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Podstawowa, Jędrzejewo 25, </w:t>
            </w:r>
            <w:r w:rsidR="00014F5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64-713 Jędrzejewo</w:t>
            </w:r>
          </w:p>
          <w:p w14:paraId="1A50D623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4B78350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753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4FE7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Bukowiec, Gajewo, Książnica, Pomorska Wola.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A5A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Wiejska, Gajewo 51, 64-713 Jędrzejewo</w:t>
            </w:r>
          </w:p>
          <w:p w14:paraId="7515EE14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55B7371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068B1C3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5C318D7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D178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518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Kuźnica Czarnkowska, Radolinek, Radosiew.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DCC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im. Powstańców Wielkopolskich 1918/1919, Kuźnica Czarnkowska ul. Szkolna 10, 64-700 Czarnków</w:t>
            </w:r>
          </w:p>
          <w:p w14:paraId="422A27CD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645C241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D3A2F34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36563C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1B8B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935D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Romanowo Górne, Walkowice.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37F7" w14:textId="0B12B7BA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Podstawowa, Romanowo Górne 72, </w:t>
            </w:r>
            <w:r w:rsidR="00014F5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64-704 Romanowo Dolne</w:t>
            </w:r>
          </w:p>
          <w:p w14:paraId="285FEF20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D4FC34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298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37C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Brzeźno.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5F5" w14:textId="681F0534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Sala Wiejska, Brzeźno ul. Dolna 1, </w:t>
            </w:r>
            <w:r w:rsidR="00014F5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64-700 Czarnków</w:t>
            </w:r>
          </w:p>
          <w:p w14:paraId="069B5703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065BD13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A13311C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0CBA45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7F44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32EF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Goraj-Zamek, Góra nad Notecią, Pianówka.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5DC" w14:textId="0917834C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Sala Wiejska, Góra nad Notecią 2, </w:t>
            </w:r>
            <w:r w:rsidR="00014F5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64-700 Czarnków</w:t>
            </w:r>
          </w:p>
          <w:p w14:paraId="3680B64A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02DE05A9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A8BD088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1E3127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BAF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F62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Komorzewo.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DA8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Wiejska, Komorzewo 43, 64-700 Czarnków</w:t>
            </w:r>
          </w:p>
          <w:p w14:paraId="3B045FFC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250761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FB0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1F1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Marunowo.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FE5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Wiejska, Marunowo 13, 64-700 Czarnków</w:t>
            </w:r>
          </w:p>
          <w:p w14:paraId="71CFF9C2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52AD71F3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2F95576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63C2289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6117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6CF3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Mikołajewo.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659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Wiejska, Mikołajewo 39, 64-700 Czarnków</w:t>
            </w:r>
          </w:p>
          <w:p w14:paraId="3D4D3E5A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575DDD22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6F94468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265BF6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13E6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3480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Sarbka.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317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Podstawowa, Sarbia 1, 64-705 Sarbia</w:t>
            </w:r>
          </w:p>
          <w:p w14:paraId="0EFFE2DD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09AEF308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7AE3CF8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5F988C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213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D8B1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Zofiowo.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C674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Wiejska, Zofiowo 24A, 64-700 Czarnków</w:t>
            </w:r>
          </w:p>
          <w:p w14:paraId="40A24D45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2D7B3718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AFD6430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84090C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4FBBFA03" w14:textId="4518B8A0" w:rsidR="00EC34B3" w:rsidRPr="00497687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14:paraId="797326A5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19E74D0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4BCC919C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</w:t>
      </w:r>
      <w:r w:rsidR="006445FC">
        <w:rPr>
          <w:sz w:val="30"/>
          <w:szCs w:val="30"/>
        </w:rPr>
        <w:t xml:space="preserve"> </w:t>
      </w:r>
      <w:r w:rsidRPr="00BE10F6">
        <w:rPr>
          <w:sz w:val="30"/>
          <w:szCs w:val="30"/>
        </w:rPr>
        <w:t>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567F61E6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Pr="00C6215C">
        <w:rPr>
          <w:sz w:val="30"/>
          <w:szCs w:val="30"/>
        </w:rPr>
        <w:t xml:space="preserve">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  <w:bookmarkEnd w:id="0"/>
    </w:p>
    <w:p w14:paraId="6FDB9AE7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Pr="00C6215C">
        <w:rPr>
          <w:sz w:val="30"/>
          <w:szCs w:val="30"/>
        </w:rPr>
        <w:t>o zaliczeniu do I grupy inwalidów,</w:t>
      </w:r>
      <w:bookmarkEnd w:id="1"/>
    </w:p>
    <w:p w14:paraId="56D294C4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14:paraId="4CC01D4E" w14:textId="76CCBEC0" w:rsidR="00EC34B3" w:rsidRPr="008B2664" w:rsidRDefault="00EC34B3" w:rsidP="001D67AD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1D67AD">
        <w:rPr>
          <w:sz w:val="30"/>
          <w:szCs w:val="30"/>
        </w:rPr>
        <w:t>.</w:t>
      </w:r>
    </w:p>
    <w:p w14:paraId="01311AAC" w14:textId="7A100A33"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Pile II najpóźniej do dnia 5 maja 2025 r.</w:t>
      </w:r>
    </w:p>
    <w:p w14:paraId="53D8EA16" w14:textId="77777777"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14:paraId="43993146" w14:textId="7CA2AC06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14:paraId="24C7FE8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14:paraId="277D2D95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14:paraId="084A761D" w14:textId="77777777"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14:paraId="2BA1E6DE" w14:textId="77777777"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Czarnków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9 maja 2025 r.</w:t>
      </w:r>
    </w:p>
    <w:p w14:paraId="3E541361" w14:textId="316920D3"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18 maja 2025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14:paraId="3A784129" w14:textId="77777777"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14:paraId="73284196" w14:textId="328CE147" w:rsidR="00EF621D" w:rsidRPr="000B50AD" w:rsidRDefault="000B50AD" w:rsidP="000B50AD">
      <w:pPr>
        <w:ind w:left="75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Wójt Gminy Czarnków </w:t>
      </w:r>
    </w:p>
    <w:p w14:paraId="6A6905DC" w14:textId="77777777" w:rsidR="00EF621D" w:rsidRPr="00E72D08" w:rsidRDefault="00EF621D" w:rsidP="00EF621D">
      <w:pPr>
        <w:ind w:left="6804" w:right="283"/>
        <w:jc w:val="center"/>
        <w:rPr>
          <w:sz w:val="24"/>
          <w:szCs w:val="24"/>
          <w:lang w:val="en-US"/>
        </w:rPr>
      </w:pPr>
    </w:p>
    <w:p w14:paraId="5A12B830" w14:textId="166460AF" w:rsidR="00BA0B64" w:rsidRPr="00E72D08" w:rsidRDefault="00EF621D" w:rsidP="00BA0B64">
      <w:pPr>
        <w:pStyle w:val="Nagwek6"/>
        <w:ind w:left="7513"/>
        <w:jc w:val="center"/>
        <w:rPr>
          <w:sz w:val="24"/>
          <w:szCs w:val="24"/>
          <w:lang w:val="en-US"/>
        </w:rPr>
      </w:pPr>
      <w:r w:rsidRPr="00E72D08">
        <w:rPr>
          <w:sz w:val="24"/>
          <w:szCs w:val="24"/>
          <w:lang w:val="en-US"/>
        </w:rPr>
        <w:t xml:space="preserve">/-/ </w:t>
      </w:r>
      <w:r w:rsidR="000B50AD">
        <w:rPr>
          <w:sz w:val="24"/>
          <w:szCs w:val="24"/>
          <w:lang w:val="en-US"/>
        </w:rPr>
        <w:t xml:space="preserve">Krzysztof Chyży </w:t>
      </w:r>
    </w:p>
    <w:p w14:paraId="1B30FF87" w14:textId="77777777"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224781">
    <w:abstractNumId w:val="27"/>
  </w:num>
  <w:num w:numId="2" w16cid:durableId="1452748527">
    <w:abstractNumId w:val="30"/>
  </w:num>
  <w:num w:numId="3" w16cid:durableId="684863736">
    <w:abstractNumId w:val="0"/>
  </w:num>
  <w:num w:numId="4" w16cid:durableId="787359657">
    <w:abstractNumId w:val="8"/>
  </w:num>
  <w:num w:numId="5" w16cid:durableId="787041076">
    <w:abstractNumId w:val="7"/>
  </w:num>
  <w:num w:numId="6" w16cid:durableId="1443112710">
    <w:abstractNumId w:val="18"/>
  </w:num>
  <w:num w:numId="7" w16cid:durableId="1353340158">
    <w:abstractNumId w:val="23"/>
  </w:num>
  <w:num w:numId="8" w16cid:durableId="1223641994">
    <w:abstractNumId w:val="4"/>
  </w:num>
  <w:num w:numId="9" w16cid:durableId="339704811">
    <w:abstractNumId w:val="1"/>
  </w:num>
  <w:num w:numId="10" w16cid:durableId="322660065">
    <w:abstractNumId w:val="28"/>
  </w:num>
  <w:num w:numId="11" w16cid:durableId="448672469">
    <w:abstractNumId w:val="6"/>
  </w:num>
  <w:num w:numId="12" w16cid:durableId="1055814186">
    <w:abstractNumId w:val="26"/>
  </w:num>
  <w:num w:numId="13" w16cid:durableId="1384020034">
    <w:abstractNumId w:val="17"/>
  </w:num>
  <w:num w:numId="14" w16cid:durableId="997150721">
    <w:abstractNumId w:val="9"/>
  </w:num>
  <w:num w:numId="15" w16cid:durableId="2016574104">
    <w:abstractNumId w:val="25"/>
  </w:num>
  <w:num w:numId="16" w16cid:durableId="85268286">
    <w:abstractNumId w:val="14"/>
  </w:num>
  <w:num w:numId="17" w16cid:durableId="107244327">
    <w:abstractNumId w:val="10"/>
  </w:num>
  <w:num w:numId="18" w16cid:durableId="448476695">
    <w:abstractNumId w:val="15"/>
  </w:num>
  <w:num w:numId="19" w16cid:durableId="798113121">
    <w:abstractNumId w:val="19"/>
  </w:num>
  <w:num w:numId="20" w16cid:durableId="14578616">
    <w:abstractNumId w:val="11"/>
  </w:num>
  <w:num w:numId="21" w16cid:durableId="950941351">
    <w:abstractNumId w:val="3"/>
  </w:num>
  <w:num w:numId="22" w16cid:durableId="1493255896">
    <w:abstractNumId w:val="22"/>
  </w:num>
  <w:num w:numId="23" w16cid:durableId="1038508080">
    <w:abstractNumId w:val="16"/>
  </w:num>
  <w:num w:numId="24" w16cid:durableId="483669776">
    <w:abstractNumId w:val="2"/>
  </w:num>
  <w:num w:numId="25" w16cid:durableId="1036662042">
    <w:abstractNumId w:val="12"/>
  </w:num>
  <w:num w:numId="26" w16cid:durableId="1396851174">
    <w:abstractNumId w:val="31"/>
  </w:num>
  <w:num w:numId="27" w16cid:durableId="51464981">
    <w:abstractNumId w:val="24"/>
  </w:num>
  <w:num w:numId="28" w16cid:durableId="813178480">
    <w:abstractNumId w:val="20"/>
  </w:num>
  <w:num w:numId="29" w16cid:durableId="928584024">
    <w:abstractNumId w:val="13"/>
  </w:num>
  <w:num w:numId="30" w16cid:durableId="1596478638">
    <w:abstractNumId w:val="32"/>
  </w:num>
  <w:num w:numId="31" w16cid:durableId="1118184070">
    <w:abstractNumId w:val="29"/>
  </w:num>
  <w:num w:numId="32" w16cid:durableId="361513761">
    <w:abstractNumId w:val="21"/>
  </w:num>
  <w:num w:numId="33" w16cid:durableId="10847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4F54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B50AD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6479A"/>
    <w:rsid w:val="001666F9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0504"/>
    <w:rsid w:val="0021274D"/>
    <w:rsid w:val="0021533A"/>
    <w:rsid w:val="002201EA"/>
    <w:rsid w:val="002218C5"/>
    <w:rsid w:val="00225EA1"/>
    <w:rsid w:val="002325C2"/>
    <w:rsid w:val="0023348C"/>
    <w:rsid w:val="002339D2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2C95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0ED2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445FC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C379F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2FA4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  <w15:docId w15:val="{6F0925A6-A008-45FD-A9F6-7213328F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E505-835B-450E-B5BC-2E9BED7F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Kłos</dc:creator>
  <cp:keywords/>
  <dc:description/>
  <cp:lastModifiedBy>Karolina Kłos</cp:lastModifiedBy>
  <cp:revision>3</cp:revision>
  <cp:lastPrinted>2025-03-26T13:15:00Z</cp:lastPrinted>
  <dcterms:created xsi:type="dcterms:W3CDTF">2025-03-26T13:18:00Z</dcterms:created>
  <dcterms:modified xsi:type="dcterms:W3CDTF">2025-03-26T13:24:00Z</dcterms:modified>
  <dc:identifier/>
  <dc:language/>
</cp:coreProperties>
</file>